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191" w:rsidRDefault="00824191" w:rsidP="00824191">
      <w:pPr>
        <w:jc w:val="center"/>
        <w:rPr>
          <w:b/>
          <w:sz w:val="28"/>
          <w:szCs w:val="28"/>
          <w:lang w:val="tt-RU"/>
        </w:rPr>
      </w:pPr>
      <w:r w:rsidRPr="00E90550">
        <w:rPr>
          <w:b/>
          <w:sz w:val="28"/>
          <w:szCs w:val="28"/>
        </w:rPr>
        <w:t xml:space="preserve">Татарстан </w:t>
      </w:r>
      <w:proofErr w:type="spellStart"/>
      <w:r w:rsidRPr="00E90550">
        <w:rPr>
          <w:b/>
          <w:sz w:val="28"/>
          <w:szCs w:val="28"/>
        </w:rPr>
        <w:t>Республикасы</w:t>
      </w:r>
      <w:proofErr w:type="spellEnd"/>
      <w:r w:rsidRPr="00E90550">
        <w:rPr>
          <w:b/>
          <w:sz w:val="28"/>
          <w:szCs w:val="28"/>
        </w:rPr>
        <w:t xml:space="preserve"> Арча </w:t>
      </w:r>
      <w:proofErr w:type="spellStart"/>
      <w:r w:rsidRPr="00E90550">
        <w:rPr>
          <w:b/>
          <w:sz w:val="28"/>
          <w:szCs w:val="28"/>
        </w:rPr>
        <w:t>муниципаль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районының</w:t>
      </w:r>
      <w:proofErr w:type="spellEnd"/>
    </w:p>
    <w:p w:rsidR="00824191" w:rsidRPr="00E90550" w:rsidRDefault="00824191" w:rsidP="00824191">
      <w:pPr>
        <w:jc w:val="center"/>
        <w:rPr>
          <w:b/>
          <w:sz w:val="28"/>
          <w:szCs w:val="28"/>
        </w:rPr>
      </w:pPr>
      <w:r w:rsidRPr="00E90550">
        <w:rPr>
          <w:b/>
          <w:sz w:val="28"/>
          <w:szCs w:val="28"/>
        </w:rPr>
        <w:t xml:space="preserve"> "Арча 3 </w:t>
      </w:r>
      <w:proofErr w:type="spellStart"/>
      <w:r w:rsidRPr="00E90550">
        <w:rPr>
          <w:b/>
          <w:sz w:val="28"/>
          <w:szCs w:val="28"/>
        </w:rPr>
        <w:t>нче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башлангыч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гомуми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белем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мәктәбе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gramStart"/>
      <w:r w:rsidRPr="00E90550">
        <w:rPr>
          <w:b/>
          <w:sz w:val="28"/>
          <w:szCs w:val="28"/>
        </w:rPr>
        <w:t>-</w:t>
      </w:r>
      <w:proofErr w:type="spellStart"/>
      <w:r w:rsidRPr="00E90550">
        <w:rPr>
          <w:b/>
          <w:sz w:val="28"/>
          <w:szCs w:val="28"/>
        </w:rPr>
        <w:t>б</w:t>
      </w:r>
      <w:proofErr w:type="gramEnd"/>
      <w:r w:rsidRPr="00E90550">
        <w:rPr>
          <w:b/>
          <w:sz w:val="28"/>
          <w:szCs w:val="28"/>
        </w:rPr>
        <w:t>алалар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бакчасы</w:t>
      </w:r>
      <w:proofErr w:type="spellEnd"/>
      <w:r w:rsidRPr="00E90550">
        <w:rPr>
          <w:b/>
          <w:sz w:val="28"/>
          <w:szCs w:val="28"/>
        </w:rPr>
        <w:t xml:space="preserve">" </w:t>
      </w:r>
      <w:proofErr w:type="spellStart"/>
      <w:r w:rsidRPr="00E90550">
        <w:rPr>
          <w:b/>
          <w:sz w:val="28"/>
          <w:szCs w:val="28"/>
        </w:rPr>
        <w:t>муниципаль</w:t>
      </w:r>
      <w:proofErr w:type="spellEnd"/>
      <w:r w:rsidRPr="00E90550">
        <w:rPr>
          <w:b/>
          <w:sz w:val="28"/>
          <w:szCs w:val="28"/>
        </w:rPr>
        <w:t xml:space="preserve"> бюджет </w:t>
      </w:r>
      <w:proofErr w:type="spellStart"/>
      <w:r w:rsidRPr="00E90550">
        <w:rPr>
          <w:b/>
          <w:sz w:val="28"/>
          <w:szCs w:val="28"/>
        </w:rPr>
        <w:t>белем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учреждениесе</w:t>
      </w:r>
      <w:proofErr w:type="spellEnd"/>
    </w:p>
    <w:p w:rsidR="00824191" w:rsidRDefault="00824191" w:rsidP="00824191"/>
    <w:p w:rsidR="00824191" w:rsidRDefault="00824191" w:rsidP="00824191">
      <w:pPr>
        <w:rPr>
          <w:lang w:val="tt-RU"/>
        </w:rPr>
      </w:pPr>
      <w:r w:rsidRPr="00E90550">
        <w:rPr>
          <w:color w:val="365F91" w:themeColor="accent1" w:themeShade="BF"/>
          <w:lang w:val="tt-RU"/>
        </w:rPr>
        <w:t xml:space="preserve">1.Чараның исеме: </w:t>
      </w:r>
      <w:r w:rsidRPr="00824191">
        <w:rPr>
          <w:color w:val="365F91" w:themeColor="accent1" w:themeShade="BF"/>
          <w:lang w:val="tt-RU"/>
        </w:rPr>
        <w:t>"</w:t>
      </w:r>
      <w:r w:rsidRPr="00824191">
        <w:rPr>
          <w:lang w:val="tt-RU"/>
        </w:rPr>
        <w:t>Туган телеңне өйрән һәм ярат"</w:t>
      </w:r>
    </w:p>
    <w:p w:rsidR="00824191" w:rsidRDefault="00824191" w:rsidP="00824191">
      <w:pPr>
        <w:rPr>
          <w:lang w:val="tt-RU"/>
        </w:rPr>
      </w:pPr>
      <w:r w:rsidRPr="00E90550">
        <w:rPr>
          <w:color w:val="365F91" w:themeColor="accent1" w:themeShade="BF"/>
          <w:lang w:val="tt-RU"/>
        </w:rPr>
        <w:t>2. Чараның дәрәҗәсе</w:t>
      </w:r>
      <w:r>
        <w:rPr>
          <w:lang w:val="tt-RU"/>
        </w:rPr>
        <w:t>: Районкүләм</w:t>
      </w:r>
    </w:p>
    <w:p w:rsidR="00824191" w:rsidRDefault="00824191" w:rsidP="00824191">
      <w:pPr>
        <w:rPr>
          <w:lang w:val="tt-RU"/>
        </w:rPr>
      </w:pPr>
      <w:r w:rsidRPr="00E90550">
        <w:rPr>
          <w:color w:val="365F91" w:themeColor="accent1" w:themeShade="BF"/>
          <w:lang w:val="tt-RU"/>
        </w:rPr>
        <w:t xml:space="preserve">3. Үткәрү вакыты: </w:t>
      </w:r>
      <w:r>
        <w:rPr>
          <w:lang w:val="tt-RU"/>
        </w:rPr>
        <w:t>19 нчы</w:t>
      </w:r>
      <w:r>
        <w:rPr>
          <w:lang w:val="tt-RU"/>
        </w:rPr>
        <w:t xml:space="preserve"> февраль</w:t>
      </w:r>
      <w:bookmarkStart w:id="0" w:name="_GoBack"/>
      <w:bookmarkEnd w:id="0"/>
    </w:p>
    <w:p w:rsidR="00824191" w:rsidRDefault="00824191" w:rsidP="00824191">
      <w:pPr>
        <w:rPr>
          <w:lang w:val="tt-RU"/>
        </w:rPr>
      </w:pPr>
      <w:r w:rsidRPr="00E90550">
        <w:rPr>
          <w:color w:val="365F91" w:themeColor="accent1" w:themeShade="BF"/>
          <w:lang w:val="tt-RU"/>
        </w:rPr>
        <w:t xml:space="preserve">4. Катнашучылар саны : </w:t>
      </w:r>
      <w:r>
        <w:rPr>
          <w:lang w:val="tt-RU"/>
        </w:rPr>
        <w:t>1</w:t>
      </w:r>
    </w:p>
    <w:p w:rsidR="00824191" w:rsidRPr="00824191" w:rsidRDefault="00824191" w:rsidP="00824191">
      <w:pPr>
        <w:rPr>
          <w:color w:val="365F91" w:themeColor="accent1" w:themeShade="BF"/>
          <w:lang w:val="tt-RU"/>
        </w:rPr>
      </w:pPr>
      <w:r w:rsidRPr="00E90550">
        <w:rPr>
          <w:color w:val="365F91" w:themeColor="accent1" w:themeShade="BF"/>
          <w:lang w:val="tt-RU"/>
        </w:rPr>
        <w:t>5. Чараның кыскача эчтәлеге</w:t>
      </w:r>
      <w:r>
        <w:rPr>
          <w:lang w:val="tt-RU"/>
        </w:rPr>
        <w:t>:</w:t>
      </w:r>
      <w:r w:rsidRPr="000B4C8B">
        <w:rPr>
          <w:lang w:val="tt-RU"/>
        </w:rPr>
        <w:t xml:space="preserve"> </w:t>
      </w:r>
      <w:r>
        <w:rPr>
          <w:lang w:val="tt-RU"/>
        </w:rPr>
        <w:t>Т</w:t>
      </w:r>
      <w:r w:rsidRPr="00824191">
        <w:rPr>
          <w:lang w:val="tt-RU"/>
        </w:rPr>
        <w:t>атар теле һәм әдәбияты укытучысы Хәйруллина Айгөл Рәдиф кызы "Туган телләр һәм халыклар бердәмлеге елы" уңаеннан Мәгариф идарәсе тарафыннан  укытучылар арасында оештырылган "Туган телеңне өйрән һәм ярат" шигырь бәйгесендә 2 нче урынга лаек булды.</w:t>
      </w:r>
    </w:p>
    <w:p w:rsidR="00824191" w:rsidRPr="00E90550" w:rsidRDefault="00824191" w:rsidP="00824191">
      <w:pPr>
        <w:rPr>
          <w:color w:val="365F91" w:themeColor="accent1" w:themeShade="BF"/>
          <w:lang w:val="tt-RU"/>
        </w:rPr>
      </w:pPr>
      <w:r w:rsidRPr="00E90550">
        <w:rPr>
          <w:color w:val="365F91" w:themeColor="accent1" w:themeShade="BF"/>
          <w:lang w:val="tt-RU"/>
        </w:rPr>
        <w:t>6. Сайтта, соц.челтәрдә чараны чагылдырган сылтама.</w:t>
      </w:r>
    </w:p>
    <w:p w:rsidR="00824191" w:rsidRDefault="00824191" w:rsidP="00824191">
      <w:pPr>
        <w:rPr>
          <w:lang w:val="tt-RU"/>
        </w:rPr>
      </w:pPr>
      <w:hyperlink r:id="rId5" w:history="1">
        <w:r w:rsidRPr="00E079FA">
          <w:rPr>
            <w:rStyle w:val="a3"/>
            <w:lang w:val="tt-RU"/>
          </w:rPr>
          <w:t>https://edu.tatar.ru/arsk/sch3/read-news/2556960</w:t>
        </w:r>
      </w:hyperlink>
    </w:p>
    <w:p w:rsidR="00824191" w:rsidRDefault="00824191" w:rsidP="00824191">
      <w:pPr>
        <w:rPr>
          <w:lang w:val="tt-RU"/>
        </w:rPr>
      </w:pPr>
      <w:hyperlink r:id="rId6" w:history="1">
        <w:r w:rsidRPr="00E079FA">
          <w:rPr>
            <w:rStyle w:val="a3"/>
            <w:lang w:val="tt-RU"/>
          </w:rPr>
          <w:t>https://www.instagram.com/p/CLeIvnzhzK6/?igshid=16sjsltvo5f3j</w:t>
        </w:r>
      </w:hyperlink>
    </w:p>
    <w:p w:rsidR="00824191" w:rsidRDefault="00824191" w:rsidP="00824191">
      <w:pPr>
        <w:rPr>
          <w:lang w:val="tt-RU"/>
        </w:rPr>
      </w:pPr>
    </w:p>
    <w:p w:rsidR="00824191" w:rsidRPr="00E90550" w:rsidRDefault="00824191" w:rsidP="00824191">
      <w:pPr>
        <w:rPr>
          <w:color w:val="365F91" w:themeColor="accent1" w:themeShade="BF"/>
          <w:lang w:val="tt-RU"/>
        </w:rPr>
      </w:pPr>
      <w:r w:rsidRPr="00E90550">
        <w:rPr>
          <w:color w:val="365F91" w:themeColor="accent1" w:themeShade="BF"/>
          <w:lang w:val="tt-RU"/>
        </w:rPr>
        <w:t>7.СМИ</w:t>
      </w:r>
    </w:p>
    <w:p w:rsidR="00824191" w:rsidRPr="00E90550" w:rsidRDefault="00824191" w:rsidP="00824191">
      <w:pPr>
        <w:rPr>
          <w:color w:val="365F91" w:themeColor="accent1" w:themeShade="BF"/>
          <w:lang w:val="tt-RU"/>
        </w:rPr>
      </w:pPr>
      <w:r w:rsidRPr="00E90550">
        <w:rPr>
          <w:color w:val="365F91" w:themeColor="accent1" w:themeShade="BF"/>
          <w:lang w:val="tt-RU"/>
        </w:rPr>
        <w:t>8.СМИ</w:t>
      </w:r>
    </w:p>
    <w:p w:rsidR="00824191" w:rsidRDefault="00824191" w:rsidP="00824191">
      <w:pPr>
        <w:rPr>
          <w:lang w:val="tt-RU"/>
        </w:rPr>
      </w:pPr>
    </w:p>
    <w:p w:rsidR="00824191" w:rsidRDefault="00824191" w:rsidP="00824191">
      <w:pPr>
        <w:rPr>
          <w:lang w:val="tt-RU"/>
        </w:rPr>
      </w:pPr>
      <w:r>
        <w:rPr>
          <w:noProof/>
        </w:rPr>
        <w:drawing>
          <wp:inline distT="0" distB="0" distL="0" distR="0">
            <wp:extent cx="3181350" cy="3181350"/>
            <wp:effectExtent l="0" t="0" r="0" b="0"/>
            <wp:docPr id="2" name="Рисунок 2" descr="C:\Users\Айгуль\Desktop\туган теленне яра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esktop\туган теленне ярат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9651" cy="3179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191" w:rsidRPr="006A3996" w:rsidRDefault="00824191" w:rsidP="00824191">
      <w:pPr>
        <w:rPr>
          <w:lang w:val="tt-RU"/>
        </w:rPr>
      </w:pPr>
    </w:p>
    <w:p w:rsidR="00824191" w:rsidRPr="000B4C8B" w:rsidRDefault="00824191" w:rsidP="00824191">
      <w:pPr>
        <w:rPr>
          <w:lang w:val="tt-RU"/>
        </w:rPr>
      </w:pPr>
    </w:p>
    <w:p w:rsidR="00B57734" w:rsidRDefault="00B57734"/>
    <w:sectPr w:rsidR="00B57734" w:rsidSect="0033329B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191"/>
    <w:rsid w:val="00824191"/>
    <w:rsid w:val="00B5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19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419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2419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4191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19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419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2419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4191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instagram.com/p/CLeIvnzhzK6/?igshid=16sjsltvo5f3j" TargetMode="External"/><Relationship Id="rId5" Type="http://schemas.openxmlformats.org/officeDocument/2006/relationships/hyperlink" Target="https://edu.tatar.ru/arsk/sch3/read-news/255696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132</Words>
  <Characters>757</Characters>
  <Application>Microsoft Office Word</Application>
  <DocSecurity>0</DocSecurity>
  <Lines>6</Lines>
  <Paragraphs>1</Paragraphs>
  <ScaleCrop>false</ScaleCrop>
  <Company/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</cp:lastModifiedBy>
  <cp:revision>1</cp:revision>
  <dcterms:created xsi:type="dcterms:W3CDTF">2021-02-22T08:10:00Z</dcterms:created>
  <dcterms:modified xsi:type="dcterms:W3CDTF">2021-02-22T08:15:00Z</dcterms:modified>
</cp:coreProperties>
</file>